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53" w:rsidRPr="00F978F3" w:rsidRDefault="00D52453" w:rsidP="00D52453">
      <w:pPr>
        <w:pStyle w:val="a3"/>
        <w:rPr>
          <w:b/>
        </w:rPr>
      </w:pPr>
      <w:r w:rsidRPr="00F978F3">
        <w:rPr>
          <w:b/>
        </w:rPr>
        <w:t xml:space="preserve">СОВЕТ  </w:t>
      </w:r>
      <w:r>
        <w:rPr>
          <w:b/>
        </w:rPr>
        <w:t>БОЛЬШЕНЫРСИНСКОГО</w:t>
      </w:r>
      <w:r w:rsidRPr="00F978F3">
        <w:rPr>
          <w:b/>
        </w:rPr>
        <w:t xml:space="preserve">  СЕЛЬСКОГО  ПОСЕЛЕНИЯ</w:t>
      </w:r>
    </w:p>
    <w:p w:rsidR="00D52453" w:rsidRPr="00F978F3" w:rsidRDefault="00D52453" w:rsidP="00D5245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D52453" w:rsidRPr="00F978F3" w:rsidRDefault="00D52453" w:rsidP="00D52453">
      <w:pPr>
        <w:pStyle w:val="a3"/>
        <w:rPr>
          <w:b/>
        </w:rPr>
      </w:pPr>
      <w:r w:rsidRPr="00F978F3">
        <w:rPr>
          <w:b/>
        </w:rPr>
        <w:t>РЕСПУБЛИКИ  ТАТАРСТАН</w:t>
      </w:r>
    </w:p>
    <w:p w:rsidR="00D52453" w:rsidRPr="00F978F3" w:rsidRDefault="00D52453" w:rsidP="00D5245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D52453" w:rsidRPr="00F978F3" w:rsidRDefault="00D52453" w:rsidP="00D52453">
      <w:pPr>
        <w:pStyle w:val="a3"/>
        <w:jc w:val="both"/>
      </w:pPr>
    </w:p>
    <w:p w:rsidR="00D52453" w:rsidRPr="00F978F3" w:rsidRDefault="00D52453" w:rsidP="00D5245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D52453" w:rsidRDefault="00D52453" w:rsidP="00D5245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>
        <w:rPr>
          <w:b/>
        </w:rPr>
        <w:t xml:space="preserve">                  Тридцать первого   </w:t>
      </w:r>
      <w:r w:rsidRPr="00F978F3">
        <w:rPr>
          <w:b/>
        </w:rPr>
        <w:t xml:space="preserve">заседания </w:t>
      </w:r>
    </w:p>
    <w:p w:rsidR="00D52453" w:rsidRPr="00F978F3" w:rsidRDefault="00D52453" w:rsidP="00D5245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D52453" w:rsidRPr="00F978F3" w:rsidRDefault="00D52453" w:rsidP="00D52453">
      <w:pPr>
        <w:pStyle w:val="a3"/>
        <w:jc w:val="both"/>
        <w:rPr>
          <w:b/>
        </w:rPr>
      </w:pPr>
      <w:r>
        <w:rPr>
          <w:b/>
        </w:rPr>
        <w:t>15.11</w:t>
      </w:r>
      <w:r w:rsidRPr="00F978F3">
        <w:rPr>
          <w:b/>
        </w:rPr>
        <w:t xml:space="preserve">.2019 г.          </w:t>
      </w:r>
      <w:r>
        <w:rPr>
          <w:b/>
        </w:rPr>
        <w:t xml:space="preserve">                            № 1</w:t>
      </w:r>
      <w:r w:rsidRPr="00D52453">
        <w:rPr>
          <w:b/>
        </w:rPr>
        <w:t>30</w:t>
      </w:r>
      <w:r w:rsidRPr="00F978F3">
        <w:rPr>
          <w:b/>
        </w:rPr>
        <w:t xml:space="preserve">          </w:t>
      </w:r>
      <w:r>
        <w:rPr>
          <w:b/>
        </w:rPr>
        <w:t xml:space="preserve">                       </w:t>
      </w:r>
      <w:r w:rsidRPr="00F978F3">
        <w:rPr>
          <w:b/>
        </w:rPr>
        <w:t xml:space="preserve">с. </w:t>
      </w:r>
      <w:r>
        <w:rPr>
          <w:b/>
        </w:rPr>
        <w:t xml:space="preserve">Большие </w:t>
      </w:r>
      <w:proofErr w:type="spellStart"/>
      <w:r>
        <w:rPr>
          <w:b/>
        </w:rPr>
        <w:t>Нырси</w:t>
      </w:r>
      <w:proofErr w:type="spellEnd"/>
      <w:r w:rsidRPr="00F978F3">
        <w:rPr>
          <w:b/>
        </w:rPr>
        <w:t xml:space="preserve">                                                      </w:t>
      </w:r>
    </w:p>
    <w:p w:rsidR="00D52453" w:rsidRDefault="00D52453" w:rsidP="00D52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453" w:rsidRPr="00201368" w:rsidRDefault="00D52453" w:rsidP="00D524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070A4">
        <w:rPr>
          <w:rFonts w:ascii="Times New Roman" w:hAnsi="Times New Roman" w:cs="Times New Roman"/>
          <w:b/>
          <w:sz w:val="28"/>
          <w:szCs w:val="28"/>
        </w:rPr>
        <w:t>О назначении схода граждан в</w:t>
      </w:r>
      <w:r>
        <w:rPr>
          <w:rFonts w:ascii="Times New Roman" w:hAnsi="Times New Roman" w:cs="Times New Roman"/>
          <w:b/>
          <w:sz w:val="28"/>
          <w:szCs w:val="28"/>
        </w:rPr>
        <w:t xml:space="preserve">  населенном пункте </w:t>
      </w:r>
      <w:r w:rsidR="008021CB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8021CB">
        <w:rPr>
          <w:rFonts w:ascii="Times New Roman" w:hAnsi="Times New Roman" w:cs="Times New Roman"/>
          <w:b/>
          <w:sz w:val="28"/>
          <w:szCs w:val="28"/>
        </w:rPr>
        <w:t>Карабаян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Большенырсинского</w:t>
      </w: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Тюлячинского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Татарстан по вопросу введения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D52453" w:rsidRDefault="00D52453" w:rsidP="00D52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453" w:rsidRPr="004C41D7" w:rsidRDefault="00D52453" w:rsidP="00D524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25.1, 56 Федерального закона от 06.10.2003  № 131-ФЗ «</w:t>
      </w:r>
      <w:r w:rsidRPr="00B4658B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Pr="00B4658B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Pr="00B465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B4658B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Pr="00B465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658B">
        <w:rPr>
          <w:rFonts w:ascii="Times New Roman" w:hAnsi="Times New Roman" w:cs="Times New Roman"/>
          <w:sz w:val="28"/>
          <w:szCs w:val="28"/>
        </w:rPr>
        <w:t xml:space="preserve">решении Совета </w:t>
      </w:r>
      <w:proofErr w:type="spellStart"/>
      <w:r w:rsidRPr="00B4658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B4658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8021CB" w:rsidRPr="00B4658B">
        <w:rPr>
          <w:rFonts w:ascii="Times New Roman" w:hAnsi="Times New Roman" w:cs="Times New Roman"/>
          <w:sz w:val="28"/>
          <w:szCs w:val="28"/>
        </w:rPr>
        <w:t>19</w:t>
      </w:r>
      <w:r w:rsidRPr="00B4658B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8021CB" w:rsidRPr="00B4658B">
        <w:rPr>
          <w:rFonts w:ascii="Times New Roman" w:hAnsi="Times New Roman" w:cs="Times New Roman"/>
          <w:sz w:val="28"/>
          <w:szCs w:val="28"/>
        </w:rPr>
        <w:t>97</w:t>
      </w:r>
      <w:r w:rsidRPr="00B4658B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</w:t>
      </w:r>
      <w:proofErr w:type="gramEnd"/>
      <w:r w:rsidRPr="00B4658B">
        <w:rPr>
          <w:rFonts w:ascii="Times New Roman" w:hAnsi="Times New Roman" w:cs="Times New Roman"/>
          <w:sz w:val="28"/>
          <w:szCs w:val="28"/>
        </w:rPr>
        <w:t xml:space="preserve"> проведения схода граждан в населенных пунктах, входящих в состав </w:t>
      </w:r>
      <w:proofErr w:type="spellStart"/>
      <w:r w:rsidRPr="00B4658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B4658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</w:t>
      </w:r>
      <w:proofErr w:type="gramStart"/>
      <w:r w:rsidRPr="00B4658B">
        <w:rPr>
          <w:rFonts w:ascii="Times New Roman" w:hAnsi="Times New Roman" w:cs="Times New Roman"/>
          <w:sz w:val="28"/>
          <w:szCs w:val="28"/>
        </w:rPr>
        <w:t>района Республики Татарстан» (в редакции от 25.10.2019 г. № 12</w:t>
      </w:r>
      <w:r w:rsidR="008021CB" w:rsidRPr="00B4658B">
        <w:rPr>
          <w:rFonts w:ascii="Times New Roman" w:hAnsi="Times New Roman" w:cs="Times New Roman"/>
          <w:sz w:val="28"/>
          <w:szCs w:val="28"/>
        </w:rPr>
        <w:t>7</w:t>
      </w:r>
      <w:r w:rsidRPr="00B4658B">
        <w:rPr>
          <w:rFonts w:ascii="Times New Roman" w:hAnsi="Times New Roman" w:cs="Times New Roman"/>
          <w:sz w:val="28"/>
          <w:szCs w:val="28"/>
        </w:rPr>
        <w:t xml:space="preserve">), рассмотрев постановление главы </w:t>
      </w:r>
      <w:proofErr w:type="spellStart"/>
      <w:r w:rsidRPr="00B4658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B465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21CB" w:rsidRPr="00B4658B">
        <w:rPr>
          <w:rFonts w:ascii="Times New Roman" w:hAnsi="Times New Roman" w:cs="Times New Roman"/>
          <w:sz w:val="28"/>
          <w:szCs w:val="28"/>
        </w:rPr>
        <w:t>от 13.11.2019 г. № 9</w:t>
      </w:r>
      <w:r w:rsidRPr="00B4658B">
        <w:rPr>
          <w:rFonts w:ascii="Times New Roman" w:hAnsi="Times New Roman" w:cs="Times New Roman"/>
          <w:sz w:val="28"/>
          <w:szCs w:val="28"/>
        </w:rPr>
        <w:t xml:space="preserve"> «Об инициировании созыва схода граждан в  населенном пункте </w:t>
      </w:r>
      <w:r w:rsidR="00091392" w:rsidRPr="00B4658B">
        <w:rPr>
          <w:rFonts w:ascii="Times New Roman" w:hAnsi="Times New Roman" w:cs="Times New Roman"/>
          <w:sz w:val="28"/>
        </w:rPr>
        <w:t xml:space="preserve">Старый </w:t>
      </w:r>
      <w:proofErr w:type="spellStart"/>
      <w:r w:rsidR="00091392" w:rsidRPr="00B4658B">
        <w:rPr>
          <w:rFonts w:ascii="Times New Roman" w:hAnsi="Times New Roman" w:cs="Times New Roman"/>
          <w:sz w:val="28"/>
        </w:rPr>
        <w:t>Карабаян</w:t>
      </w:r>
      <w:proofErr w:type="spellEnd"/>
      <w:r w:rsidRPr="00B4658B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B4658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B4658B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</w:t>
      </w:r>
      <w:r w:rsidRPr="004C41D7">
        <w:rPr>
          <w:rFonts w:ascii="Times New Roman" w:hAnsi="Times New Roman" w:cs="Times New Roman"/>
          <w:sz w:val="28"/>
          <w:szCs w:val="28"/>
        </w:rPr>
        <w:t>граждан»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  <w:proofErr w:type="gramEnd"/>
    </w:p>
    <w:p w:rsidR="00D52453" w:rsidRDefault="00D52453" w:rsidP="00D5245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D52453" w:rsidRDefault="00D52453" w:rsidP="00D5245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453" w:rsidRPr="00B4658B" w:rsidRDefault="00D52453" w:rsidP="00D5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Назначить на 1</w:t>
      </w:r>
      <w:r w:rsidR="008021C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8021CB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  сход граждан по вопросу введения самообложения в  населенном пункте </w:t>
      </w:r>
      <w:r w:rsidR="008021CB"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 w:rsidR="008021CB">
        <w:rPr>
          <w:rFonts w:ascii="Times New Roman" w:eastAsia="Times New Roman" w:hAnsi="Times New Roman" w:cs="Times New Roman"/>
          <w:sz w:val="28"/>
          <w:szCs w:val="28"/>
        </w:rPr>
        <w:t>Карабаян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5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района. </w:t>
      </w:r>
    </w:p>
    <w:p w:rsidR="00D52453" w:rsidRPr="00B4658B" w:rsidRDefault="00D52453" w:rsidP="00D5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58B">
        <w:rPr>
          <w:rFonts w:ascii="Times New Roman" w:eastAsia="Times New Roman" w:hAnsi="Times New Roman" w:cs="Times New Roman"/>
          <w:sz w:val="28"/>
          <w:szCs w:val="28"/>
        </w:rPr>
        <w:t xml:space="preserve">          2. Утвердить вопрос, выносимый на сход граждан:</w:t>
      </w:r>
    </w:p>
    <w:p w:rsidR="00D52453" w:rsidRPr="00A070A4" w:rsidRDefault="00D52453" w:rsidP="00D524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58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4658B"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 граждан в 20</w:t>
      </w:r>
      <w:r w:rsidRPr="00B4658B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B4658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4658B" w:rsidRPr="00B4658B">
        <w:rPr>
          <w:rFonts w:ascii="Times New Roman" w:hAnsi="Times New Roman" w:cs="Times New Roman"/>
          <w:sz w:val="28"/>
          <w:szCs w:val="28"/>
        </w:rPr>
        <w:t>10</w:t>
      </w:r>
      <w:r w:rsidRPr="00B4658B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B4658B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 w:rsidR="008021CB" w:rsidRPr="00B4658B"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 w:rsidR="008021CB">
        <w:rPr>
          <w:rFonts w:ascii="Times New Roman" w:eastAsia="Times New Roman" w:hAnsi="Times New Roman" w:cs="Times New Roman"/>
          <w:sz w:val="28"/>
          <w:szCs w:val="28"/>
        </w:rPr>
        <w:t>Карабаян</w:t>
      </w:r>
      <w:proofErr w:type="spellEnd"/>
      <w:r w:rsidR="0080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 и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>направлением полученных средств на решение вопросов местного значения по выполнению следующих работ</w:t>
      </w:r>
      <w:r w:rsidR="00B4658B">
        <w:rPr>
          <w:rFonts w:ascii="Times New Roman" w:hAnsi="Times New Roman" w:cs="Times New Roman"/>
          <w:sz w:val="28"/>
          <w:szCs w:val="28"/>
        </w:rPr>
        <w:t xml:space="preserve"> в </w:t>
      </w:r>
      <w:r w:rsidR="00B4658B" w:rsidRPr="00B4658B">
        <w:rPr>
          <w:rFonts w:ascii="Times New Roman" w:hAnsi="Times New Roman" w:cs="Times New Roman"/>
          <w:sz w:val="28"/>
          <w:szCs w:val="28"/>
        </w:rPr>
        <w:t>населенно</w:t>
      </w:r>
      <w:r w:rsidR="00B4658B">
        <w:rPr>
          <w:rFonts w:ascii="Times New Roman" w:hAnsi="Times New Roman" w:cs="Times New Roman"/>
          <w:sz w:val="28"/>
          <w:szCs w:val="28"/>
        </w:rPr>
        <w:t>м</w:t>
      </w:r>
      <w:r w:rsidR="00B4658B" w:rsidRPr="00B4658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4658B">
        <w:rPr>
          <w:rFonts w:ascii="Times New Roman" w:hAnsi="Times New Roman" w:cs="Times New Roman"/>
          <w:sz w:val="28"/>
          <w:szCs w:val="28"/>
        </w:rPr>
        <w:t>е</w:t>
      </w:r>
      <w:r w:rsidR="00B4658B" w:rsidRPr="00B4658B">
        <w:rPr>
          <w:rFonts w:ascii="Times New Roman" w:hAnsi="Times New Roman" w:cs="Times New Roman"/>
          <w:sz w:val="28"/>
          <w:szCs w:val="28"/>
        </w:rPr>
        <w:t xml:space="preserve"> </w:t>
      </w:r>
      <w:r w:rsidR="00B4658B" w:rsidRPr="00B4658B"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 w:rsidR="00B4658B">
        <w:rPr>
          <w:rFonts w:ascii="Times New Roman" w:eastAsia="Times New Roman" w:hAnsi="Times New Roman" w:cs="Times New Roman"/>
          <w:sz w:val="28"/>
          <w:szCs w:val="28"/>
        </w:rPr>
        <w:t>Карабаян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7802" w:rsidRPr="008C7802" w:rsidRDefault="008C7802" w:rsidP="008C78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802">
        <w:rPr>
          <w:rFonts w:ascii="Times New Roman" w:hAnsi="Times New Roman" w:cs="Times New Roman"/>
          <w:sz w:val="28"/>
          <w:szCs w:val="28"/>
          <w:lang w:eastAsia="en-US"/>
        </w:rPr>
        <w:t>1) Организация благоустройства территории поселения:</w:t>
      </w:r>
    </w:p>
    <w:p w:rsidR="008C7802" w:rsidRPr="008C7802" w:rsidRDefault="008C7802" w:rsidP="00B465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80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B4658B" w:rsidRPr="00B465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658B" w:rsidRPr="00A56465">
        <w:rPr>
          <w:rFonts w:ascii="Times New Roman" w:hAnsi="Times New Roman" w:cs="Times New Roman"/>
          <w:sz w:val="28"/>
          <w:szCs w:val="28"/>
          <w:lang w:eastAsia="en-US"/>
        </w:rPr>
        <w:t>содержание уличного освещения,</w:t>
      </w:r>
      <w:r w:rsidR="00B4658B" w:rsidRPr="00A56465">
        <w:rPr>
          <w:rFonts w:ascii="Times New Roman" w:hAnsi="Times New Roman" w:cs="Times New Roman"/>
          <w:sz w:val="28"/>
          <w:szCs w:val="28"/>
        </w:rPr>
        <w:t xml:space="preserve"> </w:t>
      </w:r>
      <w:r w:rsidR="00B4658B">
        <w:rPr>
          <w:rFonts w:ascii="Times New Roman" w:hAnsi="Times New Roman"/>
          <w:sz w:val="28"/>
          <w:szCs w:val="28"/>
        </w:rPr>
        <w:t>приобретение, установка энергосберегающих ламп уличного освещения, светильников, специального оборудования</w:t>
      </w:r>
      <w:r w:rsidR="00B4658B">
        <w:rPr>
          <w:rFonts w:ascii="Times New Roman" w:hAnsi="Times New Roman" w:cs="Times New Roman"/>
          <w:sz w:val="28"/>
          <w:szCs w:val="28"/>
        </w:rPr>
        <w:t xml:space="preserve"> (оплата работ по договору)</w:t>
      </w:r>
      <w:r w:rsidRPr="008C780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C7802" w:rsidRDefault="008C7802" w:rsidP="008C78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802">
        <w:rPr>
          <w:rFonts w:ascii="Times New Roman" w:hAnsi="Times New Roman" w:cs="Times New Roman"/>
          <w:sz w:val="28"/>
          <w:szCs w:val="28"/>
          <w:lang w:eastAsia="en-US"/>
        </w:rPr>
        <w:t>2) Содержание дорог:</w:t>
      </w:r>
    </w:p>
    <w:p w:rsidR="00B4658B" w:rsidRPr="008C7802" w:rsidRDefault="00B4658B" w:rsidP="008C78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очистка дорог от снега;</w:t>
      </w:r>
    </w:p>
    <w:p w:rsidR="008C7802" w:rsidRPr="008C7802" w:rsidRDefault="008C7802" w:rsidP="008C78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7802">
        <w:rPr>
          <w:rFonts w:ascii="Times New Roman" w:hAnsi="Times New Roman" w:cs="Times New Roman"/>
          <w:sz w:val="28"/>
          <w:szCs w:val="28"/>
        </w:rPr>
        <w:t xml:space="preserve"> -ямочный ремонт дорог с щебеночном покрытием (приобретение, укладка щебня, оплата работы по договору) по </w:t>
      </w:r>
      <w:proofErr w:type="spellStart"/>
      <w:r w:rsidRPr="008C78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C78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C7802">
        <w:rPr>
          <w:rFonts w:ascii="Times New Roman" w:hAnsi="Times New Roman" w:cs="Times New Roman"/>
          <w:sz w:val="28"/>
          <w:szCs w:val="28"/>
        </w:rPr>
        <w:t>агари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Пушкина?»</w:t>
      </w:r>
    </w:p>
    <w:p w:rsidR="00D52453" w:rsidRPr="008C7802" w:rsidRDefault="00D52453" w:rsidP="008C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453" w:rsidRDefault="00D52453" w:rsidP="00D5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D52453" w:rsidRDefault="00D52453" w:rsidP="00D5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 настоящее решение путем размещения на информационных стендах и 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D52453" w:rsidRDefault="00D52453" w:rsidP="00D5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D52453" w:rsidRDefault="00D52453" w:rsidP="00D52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453" w:rsidRDefault="00D52453" w:rsidP="00D52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453" w:rsidRDefault="00D52453" w:rsidP="00D52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52453" w:rsidRDefault="00D52453" w:rsidP="00D52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D52453" w:rsidRPr="00201368" w:rsidRDefault="00D52453" w:rsidP="00D52453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                             Р.Г.Гиниев</w:t>
      </w:r>
    </w:p>
    <w:p w:rsidR="00DC389A" w:rsidRDefault="00DC389A"/>
    <w:sectPr w:rsidR="00DC389A" w:rsidSect="00C767F4">
      <w:headerReference w:type="even" r:id="rId7"/>
      <w:headerReference w:type="default" r:id="rId8"/>
      <w:pgSz w:w="11907" w:h="16840"/>
      <w:pgMar w:top="1134" w:right="567" w:bottom="1134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5" w:rsidRDefault="00091392">
      <w:pPr>
        <w:spacing w:after="0" w:line="240" w:lineRule="auto"/>
      </w:pPr>
      <w:r>
        <w:separator/>
      </w:r>
    </w:p>
  </w:endnote>
  <w:endnote w:type="continuationSeparator" w:id="0">
    <w:p w:rsidR="00F51625" w:rsidRDefault="0009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5" w:rsidRDefault="00091392">
      <w:pPr>
        <w:spacing w:after="0" w:line="240" w:lineRule="auto"/>
      </w:pPr>
      <w:r>
        <w:separator/>
      </w:r>
    </w:p>
  </w:footnote>
  <w:footnote w:type="continuationSeparator" w:id="0">
    <w:p w:rsidR="00F51625" w:rsidRDefault="0009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8C7802" w:rsidP="00DF578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4B6" w:rsidRDefault="00F146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8C7802" w:rsidP="00DF578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46F4">
      <w:rPr>
        <w:rStyle w:val="a8"/>
        <w:noProof/>
      </w:rPr>
      <w:t>2</w:t>
    </w:r>
    <w:r>
      <w:rPr>
        <w:rStyle w:val="a8"/>
      </w:rPr>
      <w:fldChar w:fldCharType="end"/>
    </w:r>
  </w:p>
  <w:p w:rsidR="005514B6" w:rsidRDefault="00F146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3"/>
    <w:rsid w:val="00091392"/>
    <w:rsid w:val="00596B1C"/>
    <w:rsid w:val="008021CB"/>
    <w:rsid w:val="008C7802"/>
    <w:rsid w:val="00B4658B"/>
    <w:rsid w:val="00D52453"/>
    <w:rsid w:val="00DC389A"/>
    <w:rsid w:val="00F146F4"/>
    <w:rsid w:val="00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52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524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52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2453"/>
    <w:pPr>
      <w:spacing w:after="0" w:line="240" w:lineRule="auto"/>
    </w:pPr>
  </w:style>
  <w:style w:type="character" w:styleId="a8">
    <w:name w:val="page number"/>
    <w:basedOn w:val="a0"/>
    <w:rsid w:val="00D52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52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524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52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2453"/>
    <w:pPr>
      <w:spacing w:after="0" w:line="240" w:lineRule="auto"/>
    </w:pPr>
  </w:style>
  <w:style w:type="character" w:styleId="a8">
    <w:name w:val="page number"/>
    <w:basedOn w:val="a0"/>
    <w:rsid w:val="00D5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2019-12-05T07:52:00Z</dcterms:created>
  <dcterms:modified xsi:type="dcterms:W3CDTF">2019-12-20T11:06:00Z</dcterms:modified>
</cp:coreProperties>
</file>